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52" w:rsidRPr="003B21A4" w:rsidRDefault="00764B52" w:rsidP="00764B52">
      <w:pPr>
        <w:rPr>
          <w:u w:val="single"/>
        </w:rPr>
      </w:pPr>
      <w:bookmarkStart w:id="0" w:name="_GoBack"/>
      <w:bookmarkEnd w:id="0"/>
      <w:r>
        <w:rPr>
          <w:u w:val="single"/>
        </w:rPr>
        <w:t>WIOA Office Records Manager</w:t>
      </w:r>
    </w:p>
    <w:p w:rsidR="00764B52" w:rsidRDefault="00764B52" w:rsidP="00764B52">
      <w:r>
        <w:t>The Office Records Manager</w:t>
      </w:r>
      <w:r w:rsidR="00AE4377">
        <w:t xml:space="preserve"> will work </w:t>
      </w:r>
      <w:r>
        <w:t>to ensure accuracy of participant data, clarity in application of eligibility evaluation and to streamline the application process for WIOA participants.  This position will be full-time and located at WIOA’s Batesville Office.</w:t>
      </w:r>
    </w:p>
    <w:p w:rsidR="00764B52" w:rsidRDefault="00764B52" w:rsidP="00764B52">
      <w:r>
        <w:t>KEY RESPONSIBILITIES</w:t>
      </w:r>
    </w:p>
    <w:p w:rsidR="00764B52" w:rsidRDefault="00764B52" w:rsidP="00764B52">
      <w:pPr>
        <w:pStyle w:val="ListParagraph"/>
        <w:numPr>
          <w:ilvl w:val="0"/>
          <w:numId w:val="1"/>
        </w:numPr>
      </w:pPr>
      <w:r>
        <w:t>Communicating with participants, employers and other individuals to answer questions, provide information and address issues of eligibility for participants</w:t>
      </w:r>
    </w:p>
    <w:p w:rsidR="00764B52" w:rsidRDefault="00764B52" w:rsidP="00764B52">
      <w:pPr>
        <w:pStyle w:val="ListParagraph"/>
        <w:numPr>
          <w:ilvl w:val="0"/>
          <w:numId w:val="1"/>
        </w:numPr>
      </w:pPr>
      <w:r>
        <w:t>Receiving and reviewing Individual Training Account requests and maintaining accuracy and completeness of eligibility according to WIOA policies</w:t>
      </w:r>
    </w:p>
    <w:p w:rsidR="00764B52" w:rsidRDefault="00764B52" w:rsidP="00764B52">
      <w:pPr>
        <w:pStyle w:val="ListParagraph"/>
        <w:numPr>
          <w:ilvl w:val="0"/>
          <w:numId w:val="1"/>
        </w:numPr>
      </w:pPr>
      <w:r>
        <w:t>Receiving and reviewing supportive-service vouchers and maintaining comprehensive documentation of services provided</w:t>
      </w:r>
    </w:p>
    <w:p w:rsidR="00764B52" w:rsidRDefault="00764B52" w:rsidP="00764B52">
      <w:pPr>
        <w:pStyle w:val="ListParagraph"/>
        <w:numPr>
          <w:ilvl w:val="0"/>
          <w:numId w:val="1"/>
        </w:numPr>
      </w:pPr>
      <w:r>
        <w:t>Providing career specialists with up-to-date supportive service and work experience reports</w:t>
      </w:r>
    </w:p>
    <w:p w:rsidR="00764B52" w:rsidRDefault="00764B52" w:rsidP="00764B52">
      <w:pPr>
        <w:pStyle w:val="ListParagraph"/>
        <w:numPr>
          <w:ilvl w:val="0"/>
          <w:numId w:val="1"/>
        </w:numPr>
      </w:pPr>
      <w:r>
        <w:t>Providing career specialists with audit records to maintain integrity of AJL data (follow-up, missing data fields, exit date information, etc.)</w:t>
      </w:r>
    </w:p>
    <w:p w:rsidR="00764B52" w:rsidRDefault="00764B52" w:rsidP="00764B52">
      <w:pPr>
        <w:pStyle w:val="ListParagraph"/>
        <w:numPr>
          <w:ilvl w:val="0"/>
          <w:numId w:val="1"/>
        </w:numPr>
      </w:pPr>
      <w:r>
        <w:t>Assisting with preparation of forms, packets and other printed materials for career specialists to utilize in the field</w:t>
      </w:r>
    </w:p>
    <w:p w:rsidR="00764B52" w:rsidRDefault="00764B52" w:rsidP="00764B52">
      <w:pPr>
        <w:pStyle w:val="ListParagraph"/>
        <w:numPr>
          <w:ilvl w:val="0"/>
          <w:numId w:val="1"/>
        </w:numPr>
      </w:pPr>
      <w:r>
        <w:t>Processing client files for exit, ensuring follow-up and archive when exit has been completed.</w:t>
      </w:r>
    </w:p>
    <w:p w:rsidR="00764B52" w:rsidRDefault="00764B52" w:rsidP="00764B52">
      <w:pPr>
        <w:pStyle w:val="ListParagraph"/>
        <w:numPr>
          <w:ilvl w:val="0"/>
          <w:numId w:val="1"/>
        </w:numPr>
      </w:pPr>
      <w:r>
        <w:t>Monitoring the storage of confidential participant files, maintaining the organization and protecting the integrity of the information stored</w:t>
      </w:r>
    </w:p>
    <w:p w:rsidR="00764B52" w:rsidRDefault="00764B52" w:rsidP="00764B52">
      <w:pPr>
        <w:pStyle w:val="ListParagraph"/>
        <w:numPr>
          <w:ilvl w:val="0"/>
          <w:numId w:val="1"/>
        </w:numPr>
      </w:pPr>
      <w:r>
        <w:t>Performing other clerical duties necessary to enhance the efficiency of the office (answering telephone, distributing mail, etc.)</w:t>
      </w:r>
    </w:p>
    <w:p w:rsidR="00764B52" w:rsidRDefault="00764B52" w:rsidP="00764B52">
      <w:pPr>
        <w:pStyle w:val="ListParagraph"/>
        <w:numPr>
          <w:ilvl w:val="0"/>
          <w:numId w:val="1"/>
        </w:numPr>
      </w:pPr>
      <w:r>
        <w:t>Notifying WIOA Director of issues with compliance in relation to application processing, inaccuracies in data input, or other detrimental practices which may impact program performance</w:t>
      </w:r>
    </w:p>
    <w:p w:rsidR="00764B52" w:rsidRDefault="00764B52" w:rsidP="00764B52">
      <w:pPr>
        <w:pStyle w:val="ListParagraph"/>
        <w:numPr>
          <w:ilvl w:val="0"/>
          <w:numId w:val="1"/>
        </w:numPr>
      </w:pPr>
      <w:r>
        <w:t>Completing other related duties as assigned in a professional manner.</w:t>
      </w:r>
    </w:p>
    <w:p w:rsidR="00764B52" w:rsidRDefault="00764B52" w:rsidP="00764B52">
      <w:r>
        <w:t>EDUCATION/EXPERIENCE</w:t>
      </w:r>
    </w:p>
    <w:p w:rsidR="00764B52" w:rsidRDefault="00764B52" w:rsidP="00764B52">
      <w:pPr>
        <w:pStyle w:val="ListParagraph"/>
        <w:numPr>
          <w:ilvl w:val="0"/>
          <w:numId w:val="2"/>
        </w:numPr>
      </w:pPr>
      <w:r>
        <w:t>Ability to manage a variety of projects in an organized and timely fashion</w:t>
      </w:r>
    </w:p>
    <w:p w:rsidR="00764B52" w:rsidRDefault="00764B52" w:rsidP="00764B52">
      <w:pPr>
        <w:pStyle w:val="ListParagraph"/>
        <w:numPr>
          <w:ilvl w:val="0"/>
          <w:numId w:val="2"/>
        </w:numPr>
      </w:pPr>
      <w:r>
        <w:t>Strong Micr</w:t>
      </w:r>
      <w:r w:rsidR="00FA2EF7">
        <w:t xml:space="preserve">osoft Office and other computer/data entry experience or </w:t>
      </w:r>
      <w:r>
        <w:t>skills</w:t>
      </w:r>
    </w:p>
    <w:p w:rsidR="00764B52" w:rsidRDefault="00764B52" w:rsidP="00764B52">
      <w:pPr>
        <w:pStyle w:val="ListParagraph"/>
        <w:numPr>
          <w:ilvl w:val="0"/>
          <w:numId w:val="2"/>
        </w:numPr>
      </w:pPr>
      <w:r>
        <w:t>Excellent oral and written communication skills</w:t>
      </w:r>
    </w:p>
    <w:p w:rsidR="00764B52" w:rsidRDefault="00764B52" w:rsidP="00764B52">
      <w:pPr>
        <w:pStyle w:val="ListParagraph"/>
        <w:numPr>
          <w:ilvl w:val="0"/>
          <w:numId w:val="2"/>
        </w:numPr>
      </w:pPr>
      <w:r>
        <w:t>Ability to work in a fast-paced and diverse environment</w:t>
      </w:r>
    </w:p>
    <w:p w:rsidR="00764B52" w:rsidRDefault="00764B52" w:rsidP="00764B52">
      <w:pPr>
        <w:pStyle w:val="ListParagraph"/>
        <w:numPr>
          <w:ilvl w:val="0"/>
          <w:numId w:val="2"/>
        </w:numPr>
      </w:pPr>
      <w:r>
        <w:t>Equivalent of high school diploma;  Associate degree preferred</w:t>
      </w:r>
    </w:p>
    <w:p w:rsidR="00764B52" w:rsidRDefault="00764B52" w:rsidP="00764B52">
      <w:r>
        <w:t>SPECIAL REQUIREMENTS</w:t>
      </w:r>
    </w:p>
    <w:p w:rsidR="00764B52" w:rsidRDefault="00764B52" w:rsidP="00764B52">
      <w:pPr>
        <w:pStyle w:val="ListParagraph"/>
        <w:numPr>
          <w:ilvl w:val="0"/>
          <w:numId w:val="3"/>
        </w:numPr>
      </w:pPr>
      <w:r>
        <w:t>Must possess a valid Driver’s License and provide automobile liability insurance</w:t>
      </w:r>
    </w:p>
    <w:p w:rsidR="00764B52" w:rsidRDefault="00764B52" w:rsidP="00764B52">
      <w:pPr>
        <w:pStyle w:val="ListParagraph"/>
        <w:numPr>
          <w:ilvl w:val="0"/>
          <w:numId w:val="3"/>
        </w:numPr>
      </w:pPr>
      <w:r>
        <w:t>Must have access to reliable transportation in order to travel within service area</w:t>
      </w:r>
    </w:p>
    <w:p w:rsidR="00224A91" w:rsidRDefault="00764B52" w:rsidP="00764B52">
      <w:pPr>
        <w:pStyle w:val="ListParagraph"/>
        <w:numPr>
          <w:ilvl w:val="0"/>
          <w:numId w:val="3"/>
        </w:numPr>
      </w:pPr>
      <w:r>
        <w:t>Must be able to pass a background check in order to access AJL computer system</w:t>
      </w:r>
    </w:p>
    <w:sectPr w:rsidR="00224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E45"/>
    <w:multiLevelType w:val="hybridMultilevel"/>
    <w:tmpl w:val="EC3C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211E5"/>
    <w:multiLevelType w:val="hybridMultilevel"/>
    <w:tmpl w:val="5EFA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12F21"/>
    <w:multiLevelType w:val="hybridMultilevel"/>
    <w:tmpl w:val="6762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52"/>
    <w:rsid w:val="00224A91"/>
    <w:rsid w:val="00764B52"/>
    <w:rsid w:val="00931226"/>
    <w:rsid w:val="00A66D8F"/>
    <w:rsid w:val="00AE4377"/>
    <w:rsid w:val="00D11E26"/>
    <w:rsid w:val="00FA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Lee Hissong</cp:lastModifiedBy>
  <cp:revision>2</cp:revision>
  <dcterms:created xsi:type="dcterms:W3CDTF">2018-10-18T18:30:00Z</dcterms:created>
  <dcterms:modified xsi:type="dcterms:W3CDTF">2018-10-18T18:30:00Z</dcterms:modified>
</cp:coreProperties>
</file>